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445D" w:rsidRDefault="00D61962">
      <w:pPr>
        <w:rPr>
          <w:rFonts w:ascii="Arial" w:hAnsi="Arial" w:cs="Arial"/>
          <w:b/>
        </w:rPr>
      </w:pPr>
      <w:r w:rsidRPr="00D619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274.2pt;margin-top:4.7pt;width:54.6pt;height:67.9pt;z-index:-1">
            <v:imagedata r:id="rId5" o:title="ANd9GcTB5vbAXWHF-lymwpqrbE1bz1eT2eymDvr_LiTbOoL43l-O5qjAMgqAQms6"/>
          </v:shape>
        </w:pict>
      </w:r>
      <w:r w:rsidRPr="00D619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-.1pt;width:353.25pt;height:77.2pt;z-index:-2;mso-wrap-distance-left:9.05pt;mso-wrap-distance-right:9.05pt" strokeweight="1pt">
            <v:fill color2="black"/>
            <v:textbox inset="7.45pt,3.85pt,7.45pt,3.85pt">
              <w:txbxContent>
                <w:p w:rsidR="001B445D" w:rsidRDefault="001B445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Shepard Academy </w:t>
                  </w:r>
                </w:p>
                <w:p w:rsidR="001B445D" w:rsidRDefault="00614F4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English 10H</w:t>
                  </w:r>
                </w:p>
                <w:p w:rsidR="001B445D" w:rsidRPr="00FA5C63" w:rsidRDefault="00FA5C6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</w:rPr>
                    <w:t>Oedipus Res</w:t>
                  </w:r>
                </w:p>
                <w:p w:rsidR="001B445D" w:rsidRDefault="00FA5C63">
                  <w:r>
                    <w:rPr>
                      <w:rFonts w:ascii="Arial" w:hAnsi="Arial" w:cs="Arial"/>
                      <w:sz w:val="20"/>
                      <w:szCs w:val="20"/>
                    </w:rPr>
                    <w:t>First Episode and 2nd Choral Ode</w:t>
                  </w:r>
                </w:p>
              </w:txbxContent>
            </v:textbox>
          </v:shape>
        </w:pict>
      </w:r>
    </w:p>
    <w:p w:rsidR="001B445D" w:rsidRDefault="001B445D">
      <w:pPr>
        <w:rPr>
          <w:rFonts w:ascii="Arial" w:hAnsi="Arial" w:cs="Arial"/>
          <w:b/>
        </w:rPr>
      </w:pPr>
    </w:p>
    <w:p w:rsidR="001B445D" w:rsidRDefault="001B445D">
      <w:pPr>
        <w:rPr>
          <w:rFonts w:ascii="Arial" w:hAnsi="Arial" w:cs="Arial"/>
          <w:b/>
        </w:rPr>
      </w:pPr>
    </w:p>
    <w:p w:rsidR="001B445D" w:rsidRDefault="001B445D">
      <w:pPr>
        <w:rPr>
          <w:rFonts w:ascii="Arial" w:hAnsi="Arial" w:cs="Arial"/>
        </w:rPr>
      </w:pPr>
    </w:p>
    <w:p w:rsidR="001B445D" w:rsidRDefault="001B445D">
      <w:pPr>
        <w:rPr>
          <w:rFonts w:ascii="Arial" w:hAnsi="Arial" w:cs="Arial"/>
          <w:b/>
        </w:rPr>
      </w:pPr>
    </w:p>
    <w:p w:rsidR="001B445D" w:rsidRDefault="001B445D"/>
    <w:p w:rsidR="001B445D" w:rsidRDefault="001B445D"/>
    <w:p w:rsidR="001B445D" w:rsidRPr="00FA5C63" w:rsidRDefault="001B445D">
      <w:pPr>
        <w:rPr>
          <w:rFonts w:ascii="Arial" w:hAnsi="Arial" w:cs="Arial"/>
          <w:sz w:val="28"/>
          <w:szCs w:val="28"/>
        </w:rPr>
      </w:pP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US"/>
        </w:rPr>
      </w:pPr>
      <w:r w:rsidRPr="00FA5C63">
        <w:rPr>
          <w:rFonts w:ascii="Arial" w:hAnsi="Arial" w:cs="Arial"/>
          <w:b/>
          <w:sz w:val="28"/>
          <w:szCs w:val="28"/>
          <w:lang w:eastAsia="en-US"/>
        </w:rPr>
        <w:t>First Episode pp. 272-281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FA5C63">
        <w:rPr>
          <w:rFonts w:ascii="Arial" w:hAnsi="Arial" w:cs="Arial"/>
          <w:sz w:val="28"/>
          <w:szCs w:val="28"/>
          <w:lang w:eastAsia="en-US"/>
        </w:rPr>
        <w:t>1. What is ironic about Oedipus' claim that he is "</w:t>
      </w:r>
      <w:r w:rsidR="00E752A3">
        <w:rPr>
          <w:rFonts w:ascii="Arial" w:hAnsi="Arial" w:cs="Arial"/>
          <w:sz w:val="28"/>
          <w:szCs w:val="28"/>
          <w:lang w:eastAsia="en-US"/>
        </w:rPr>
        <w:t xml:space="preserve">a </w:t>
      </w:r>
      <w:r w:rsidRPr="00FA5C63">
        <w:rPr>
          <w:rFonts w:ascii="Arial" w:hAnsi="Arial" w:cs="Arial"/>
          <w:sz w:val="28"/>
          <w:szCs w:val="28"/>
          <w:lang w:eastAsia="en-US"/>
        </w:rPr>
        <w:t>stranger to the story"</w:t>
      </w:r>
      <w:r w:rsidR="00E752A3">
        <w:rPr>
          <w:rFonts w:ascii="Arial" w:hAnsi="Arial" w:cs="Arial"/>
          <w:sz w:val="28"/>
          <w:szCs w:val="28"/>
          <w:lang w:eastAsia="en-US"/>
        </w:rPr>
        <w:t xml:space="preserve"> (line 248)</w:t>
      </w:r>
      <w:r w:rsidRPr="00FA5C63">
        <w:rPr>
          <w:rFonts w:ascii="Arial" w:hAnsi="Arial" w:cs="Arial"/>
          <w:sz w:val="28"/>
          <w:szCs w:val="28"/>
          <w:lang w:eastAsia="en-US"/>
        </w:rPr>
        <w:t>?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FA5C63">
        <w:rPr>
          <w:rFonts w:ascii="Arial" w:hAnsi="Arial" w:cs="Arial"/>
          <w:sz w:val="28"/>
          <w:szCs w:val="28"/>
          <w:lang w:eastAsia="en-US"/>
        </w:rPr>
        <w:t>2. What penalties does Oedipus decree on the guilty party?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E752A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FA5C63">
        <w:rPr>
          <w:rFonts w:ascii="Arial" w:hAnsi="Arial" w:cs="Arial"/>
          <w:sz w:val="28"/>
          <w:szCs w:val="28"/>
          <w:lang w:eastAsia="en-US"/>
        </w:rPr>
        <w:t xml:space="preserve">3. What is ironic about Oedipus' statement </w:t>
      </w:r>
      <w:r w:rsidR="00E752A3">
        <w:rPr>
          <w:rFonts w:ascii="Arial" w:hAnsi="Arial" w:cs="Arial"/>
          <w:sz w:val="28"/>
          <w:szCs w:val="28"/>
          <w:lang w:eastAsia="en-US"/>
        </w:rPr>
        <w:t>"So I will fight for him as if he were my</w:t>
      </w:r>
    </w:p>
    <w:p w:rsidR="00FA5C6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   father" (line 301-302)?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FA5C63">
        <w:rPr>
          <w:rFonts w:ascii="Arial" w:hAnsi="Arial" w:cs="Arial"/>
          <w:sz w:val="28"/>
          <w:szCs w:val="28"/>
          <w:lang w:eastAsia="en-US"/>
        </w:rPr>
        <w:t>4. According to the chorus, what divine being knows the truth about who the killer is?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FA5C63">
        <w:rPr>
          <w:rFonts w:ascii="Arial" w:hAnsi="Arial" w:cs="Arial"/>
          <w:sz w:val="28"/>
          <w:szCs w:val="28"/>
          <w:lang w:eastAsia="en-US"/>
        </w:rPr>
        <w:t>5. According to the chorus, who might be able to help discover the murderer's identity?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FA5C63">
        <w:rPr>
          <w:rFonts w:ascii="Arial" w:hAnsi="Arial" w:cs="Arial"/>
          <w:sz w:val="28"/>
          <w:szCs w:val="28"/>
          <w:lang w:eastAsia="en-US"/>
        </w:rPr>
        <w:t>6. What are the rumors surrounding the murder/murderer?</w:t>
      </w:r>
    </w:p>
    <w:p w:rsidR="00E752A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E752A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7. What curse does Oedipus put on the killer or killers of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Laius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>?</w:t>
      </w:r>
    </w:p>
    <w:p w:rsidR="00E752A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E752A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8. Why does Oedipus send for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Tiresias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>?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FA5C6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9</w:t>
      </w:r>
      <w:r w:rsidR="00FA5C63" w:rsidRPr="00FA5C63">
        <w:rPr>
          <w:rFonts w:ascii="Arial" w:hAnsi="Arial" w:cs="Arial"/>
          <w:sz w:val="28"/>
          <w:szCs w:val="28"/>
          <w:lang w:eastAsia="en-US"/>
        </w:rPr>
        <w:t xml:space="preserve">. How does Oedipus treat </w:t>
      </w:r>
      <w:proofErr w:type="spellStart"/>
      <w:r w:rsidR="00FA5C63" w:rsidRPr="00FA5C63">
        <w:rPr>
          <w:rFonts w:ascii="Arial" w:hAnsi="Arial" w:cs="Arial"/>
          <w:sz w:val="28"/>
          <w:szCs w:val="28"/>
          <w:lang w:eastAsia="en-US"/>
        </w:rPr>
        <w:t>Tiresias</w:t>
      </w:r>
      <w:proofErr w:type="spellEnd"/>
      <w:r w:rsidR="00FA5C63" w:rsidRPr="00FA5C63">
        <w:rPr>
          <w:rFonts w:ascii="Arial" w:hAnsi="Arial" w:cs="Arial"/>
          <w:sz w:val="28"/>
          <w:szCs w:val="28"/>
          <w:lang w:eastAsia="en-US"/>
        </w:rPr>
        <w:t xml:space="preserve"> at first?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FA5C6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10</w:t>
      </w:r>
      <w:r w:rsidR="00FA5C63" w:rsidRPr="00FA5C63">
        <w:rPr>
          <w:rFonts w:ascii="Arial" w:hAnsi="Arial" w:cs="Arial"/>
          <w:sz w:val="28"/>
          <w:szCs w:val="28"/>
          <w:lang w:eastAsia="en-US"/>
        </w:rPr>
        <w:t xml:space="preserve">. What does </w:t>
      </w:r>
      <w:proofErr w:type="spellStart"/>
      <w:r w:rsidR="00FA5C63" w:rsidRPr="00FA5C63">
        <w:rPr>
          <w:rFonts w:ascii="Arial" w:hAnsi="Arial" w:cs="Arial"/>
          <w:sz w:val="28"/>
          <w:szCs w:val="28"/>
          <w:lang w:eastAsia="en-US"/>
        </w:rPr>
        <w:t>Tiresias</w:t>
      </w:r>
      <w:proofErr w:type="spellEnd"/>
      <w:r w:rsidR="00FA5C63" w:rsidRPr="00FA5C63">
        <w:rPr>
          <w:rFonts w:ascii="Arial" w:hAnsi="Arial" w:cs="Arial"/>
          <w:sz w:val="28"/>
          <w:szCs w:val="28"/>
          <w:lang w:eastAsia="en-US"/>
        </w:rPr>
        <w:t xml:space="preserve"> know?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FA5C6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11</w:t>
      </w:r>
      <w:r w:rsidR="00FA5C63" w:rsidRPr="00FA5C63">
        <w:rPr>
          <w:rFonts w:ascii="Arial" w:hAnsi="Arial" w:cs="Arial"/>
          <w:sz w:val="28"/>
          <w:szCs w:val="28"/>
          <w:lang w:eastAsia="en-US"/>
        </w:rPr>
        <w:t>. How does Oedipus react?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FA5C6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12</w:t>
      </w:r>
      <w:r w:rsidR="00FA5C63" w:rsidRPr="00FA5C63">
        <w:rPr>
          <w:rFonts w:ascii="Arial" w:hAnsi="Arial" w:cs="Arial"/>
          <w:sz w:val="28"/>
          <w:szCs w:val="28"/>
          <w:lang w:eastAsia="en-US"/>
        </w:rPr>
        <w:t xml:space="preserve">. What accusation does Oedipus hurl at </w:t>
      </w:r>
      <w:proofErr w:type="spellStart"/>
      <w:r w:rsidR="00FA5C63" w:rsidRPr="00FA5C63">
        <w:rPr>
          <w:rFonts w:ascii="Arial" w:hAnsi="Arial" w:cs="Arial"/>
          <w:sz w:val="28"/>
          <w:szCs w:val="28"/>
          <w:lang w:eastAsia="en-US"/>
        </w:rPr>
        <w:t>Tiresias</w:t>
      </w:r>
      <w:proofErr w:type="spellEnd"/>
      <w:r w:rsidR="00FA5C63" w:rsidRPr="00FA5C63">
        <w:rPr>
          <w:rFonts w:ascii="Arial" w:hAnsi="Arial" w:cs="Arial"/>
          <w:sz w:val="28"/>
          <w:szCs w:val="28"/>
          <w:lang w:eastAsia="en-US"/>
        </w:rPr>
        <w:t>?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FA5C6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13</w:t>
      </w:r>
      <w:r w:rsidR="00FA5C63" w:rsidRPr="00FA5C63">
        <w:rPr>
          <w:rFonts w:ascii="Arial" w:hAnsi="Arial" w:cs="Arial"/>
          <w:sz w:val="28"/>
          <w:szCs w:val="28"/>
          <w:lang w:eastAsia="en-US"/>
        </w:rPr>
        <w:t xml:space="preserve">. What is </w:t>
      </w:r>
      <w:proofErr w:type="spellStart"/>
      <w:r w:rsidR="00FA5C63" w:rsidRPr="00FA5C63">
        <w:rPr>
          <w:rFonts w:ascii="Arial" w:hAnsi="Arial" w:cs="Arial"/>
          <w:sz w:val="28"/>
          <w:szCs w:val="28"/>
          <w:lang w:eastAsia="en-US"/>
        </w:rPr>
        <w:t>Tiresias</w:t>
      </w:r>
      <w:proofErr w:type="spellEnd"/>
      <w:r w:rsidR="00FA5C63" w:rsidRPr="00FA5C63">
        <w:rPr>
          <w:rFonts w:ascii="Arial" w:hAnsi="Arial" w:cs="Arial"/>
          <w:sz w:val="28"/>
          <w:szCs w:val="28"/>
          <w:lang w:eastAsia="en-US"/>
        </w:rPr>
        <w:t xml:space="preserve"> response?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FA5C63" w:rsidRDefault="00E752A3" w:rsidP="00E752A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14</w:t>
      </w:r>
      <w:r w:rsidR="00FA5C63" w:rsidRPr="00FA5C63">
        <w:rPr>
          <w:rFonts w:ascii="Arial" w:hAnsi="Arial" w:cs="Arial"/>
          <w:sz w:val="28"/>
          <w:szCs w:val="28"/>
          <w:lang w:eastAsia="en-US"/>
        </w:rPr>
        <w:t>. As the conversation continues, what happens to Oedipus' composure?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FA5C6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15</w:t>
      </w:r>
      <w:r w:rsidR="00FA5C63" w:rsidRPr="00FA5C63">
        <w:rPr>
          <w:rFonts w:ascii="Arial" w:hAnsi="Arial" w:cs="Arial"/>
          <w:sz w:val="28"/>
          <w:szCs w:val="28"/>
          <w:lang w:eastAsia="en-US"/>
        </w:rPr>
        <w:t xml:space="preserve">. Explain </w:t>
      </w:r>
      <w:proofErr w:type="spellStart"/>
      <w:r w:rsidR="00FA5C63" w:rsidRPr="00FA5C63">
        <w:rPr>
          <w:rFonts w:ascii="Arial" w:hAnsi="Arial" w:cs="Arial"/>
          <w:sz w:val="28"/>
          <w:szCs w:val="28"/>
          <w:lang w:eastAsia="en-US"/>
        </w:rPr>
        <w:t>Tiresias</w:t>
      </w:r>
      <w:proofErr w:type="spellEnd"/>
      <w:r w:rsidR="00FA5C63" w:rsidRPr="00FA5C63">
        <w:rPr>
          <w:rFonts w:ascii="Arial" w:hAnsi="Arial" w:cs="Arial"/>
          <w:sz w:val="28"/>
          <w:szCs w:val="28"/>
          <w:lang w:eastAsia="en-US"/>
        </w:rPr>
        <w:t xml:space="preserve"> statement: "</w:t>
      </w:r>
      <w:r w:rsidR="00FA5C63">
        <w:rPr>
          <w:rFonts w:ascii="Arial" w:hAnsi="Arial" w:cs="Arial"/>
          <w:sz w:val="28"/>
          <w:szCs w:val="28"/>
          <w:lang w:eastAsia="en-US"/>
        </w:rPr>
        <w:t>flinging at me the very insults each man here will fling</w:t>
      </w:r>
    </w:p>
    <w:p w:rsid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     at you so soon</w:t>
      </w:r>
      <w:r w:rsidRPr="00FA5C63">
        <w:rPr>
          <w:rFonts w:ascii="Arial" w:hAnsi="Arial" w:cs="Arial"/>
          <w:sz w:val="28"/>
          <w:szCs w:val="28"/>
          <w:lang w:eastAsia="en-US"/>
        </w:rPr>
        <w:t>."</w:t>
      </w:r>
      <w:r>
        <w:rPr>
          <w:rFonts w:ascii="Arial" w:hAnsi="Arial" w:cs="Arial"/>
          <w:sz w:val="28"/>
          <w:szCs w:val="28"/>
          <w:lang w:eastAsia="en-US"/>
        </w:rPr>
        <w:t xml:space="preserve"> (lines 424-425)</w:t>
      </w:r>
    </w:p>
    <w:p w:rsid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E752A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16. Whom does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Tiresias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name as the murderer of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Laius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>?</w:t>
      </w:r>
    </w:p>
    <w:p w:rsidR="00E752A3" w:rsidRPr="00FA5C6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FA5C6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17</w:t>
      </w:r>
      <w:r w:rsidR="00FA5C63" w:rsidRPr="00FA5C63">
        <w:rPr>
          <w:rFonts w:ascii="Arial" w:hAnsi="Arial" w:cs="Arial"/>
          <w:sz w:val="28"/>
          <w:szCs w:val="28"/>
          <w:lang w:eastAsia="en-US"/>
        </w:rPr>
        <w:t>. Whom does Oedipus now accuse? What is his reasoning?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FA5C6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18</w:t>
      </w:r>
      <w:r w:rsidR="00FA5C63" w:rsidRPr="00FA5C63">
        <w:rPr>
          <w:rFonts w:ascii="Arial" w:hAnsi="Arial" w:cs="Arial"/>
          <w:sz w:val="28"/>
          <w:szCs w:val="28"/>
          <w:lang w:eastAsia="en-US"/>
        </w:rPr>
        <w:t>. What seems to emerge as one of Oedipus' character flaws?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FA5C6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19</w:t>
      </w:r>
      <w:r w:rsidR="00FA5C63" w:rsidRPr="00FA5C63">
        <w:rPr>
          <w:rFonts w:ascii="Arial" w:hAnsi="Arial" w:cs="Arial"/>
          <w:sz w:val="28"/>
          <w:szCs w:val="28"/>
          <w:lang w:eastAsia="en-US"/>
        </w:rPr>
        <w:t xml:space="preserve">. According to </w:t>
      </w:r>
      <w:proofErr w:type="spellStart"/>
      <w:r w:rsidR="00FA5C63" w:rsidRPr="00FA5C63">
        <w:rPr>
          <w:rFonts w:ascii="Arial" w:hAnsi="Arial" w:cs="Arial"/>
          <w:sz w:val="28"/>
          <w:szCs w:val="28"/>
          <w:lang w:eastAsia="en-US"/>
        </w:rPr>
        <w:t>Tiresias</w:t>
      </w:r>
      <w:proofErr w:type="spellEnd"/>
      <w:r w:rsidR="00FA5C63" w:rsidRPr="00FA5C63">
        <w:rPr>
          <w:rFonts w:ascii="Arial" w:hAnsi="Arial" w:cs="Arial"/>
          <w:sz w:val="28"/>
          <w:szCs w:val="28"/>
          <w:lang w:eastAsia="en-US"/>
        </w:rPr>
        <w:t>, what will Oedipus discover today?</w:t>
      </w:r>
    </w:p>
    <w:p w:rsidR="00E752A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E752A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20. Why do you think Oedipus is so determined to discover the murderer of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Laius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>?</w:t>
      </w:r>
    </w:p>
    <w:p w:rsidR="00E752A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E752A3" w:rsidRPr="00FA5C63" w:rsidRDefault="00E752A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US"/>
        </w:rPr>
      </w:pPr>
      <w:r w:rsidRPr="00FA5C63">
        <w:rPr>
          <w:rFonts w:ascii="Arial" w:hAnsi="Arial" w:cs="Arial"/>
          <w:b/>
          <w:sz w:val="28"/>
          <w:szCs w:val="28"/>
          <w:lang w:eastAsia="en-US"/>
        </w:rPr>
        <w:t>Second Choral Ode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pp. 282-283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US"/>
        </w:rPr>
      </w:pPr>
    </w:p>
    <w:p w:rsid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FA5C63">
        <w:rPr>
          <w:rFonts w:ascii="Arial" w:hAnsi="Arial" w:cs="Arial"/>
          <w:sz w:val="28"/>
          <w:szCs w:val="28"/>
          <w:lang w:eastAsia="en-US"/>
        </w:rPr>
        <w:t>1. How does the Chorus feel about the possibility of Oedipus' guilt?</w:t>
      </w:r>
    </w:p>
    <w:p w:rsidR="00FA5C63" w:rsidRPr="00FA5C63" w:rsidRDefault="00FA5C63" w:rsidP="00FA5C63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:rsidR="001B445D" w:rsidRDefault="00FA5C63" w:rsidP="00FA5C63">
      <w:pPr>
        <w:rPr>
          <w:rFonts w:ascii="Arial" w:hAnsi="Arial" w:cs="Arial"/>
          <w:sz w:val="28"/>
          <w:szCs w:val="28"/>
          <w:lang w:eastAsia="en-US"/>
        </w:rPr>
      </w:pPr>
      <w:r w:rsidRPr="00FA5C63">
        <w:rPr>
          <w:rFonts w:ascii="Arial" w:hAnsi="Arial" w:cs="Arial"/>
          <w:sz w:val="28"/>
          <w:szCs w:val="28"/>
          <w:lang w:eastAsia="en-US"/>
        </w:rPr>
        <w:t xml:space="preserve">2. Where/why might </w:t>
      </w:r>
      <w:proofErr w:type="spellStart"/>
      <w:r w:rsidRPr="00FA5C63">
        <w:rPr>
          <w:rFonts w:ascii="Arial" w:hAnsi="Arial" w:cs="Arial"/>
          <w:sz w:val="28"/>
          <w:szCs w:val="28"/>
          <w:lang w:eastAsia="en-US"/>
        </w:rPr>
        <w:t>Tiresias</w:t>
      </w:r>
      <w:proofErr w:type="spellEnd"/>
      <w:r w:rsidRPr="00FA5C63">
        <w:rPr>
          <w:rFonts w:ascii="Arial" w:hAnsi="Arial" w:cs="Arial"/>
          <w:sz w:val="28"/>
          <w:szCs w:val="28"/>
          <w:lang w:eastAsia="en-US"/>
        </w:rPr>
        <w:t xml:space="preserve"> (the prophet) be wrong?</w:t>
      </w:r>
    </w:p>
    <w:p w:rsidR="00E752A3" w:rsidRDefault="00E752A3" w:rsidP="00FA5C63">
      <w:pPr>
        <w:rPr>
          <w:rFonts w:ascii="Arial" w:hAnsi="Arial" w:cs="Arial"/>
          <w:sz w:val="28"/>
          <w:szCs w:val="28"/>
          <w:lang w:eastAsia="en-US"/>
        </w:rPr>
      </w:pPr>
    </w:p>
    <w:p w:rsidR="00E752A3" w:rsidRPr="00FA5C63" w:rsidRDefault="00E752A3" w:rsidP="00FA5C63">
      <w:pPr>
        <w:rPr>
          <w:rFonts w:ascii="Arial" w:hAnsi="Arial" w:cs="Arial"/>
          <w:sz w:val="28"/>
          <w:szCs w:val="28"/>
        </w:rPr>
      </w:pPr>
    </w:p>
    <w:p w:rsidR="001B445D" w:rsidRPr="00FA5C63" w:rsidRDefault="001B445D">
      <w:pPr>
        <w:pStyle w:val="Heading2"/>
        <w:spacing w:before="0" w:after="0" w:line="288" w:lineRule="auto"/>
        <w:rPr>
          <w:rFonts w:ascii="Arial" w:hAnsi="Arial" w:cs="Arial"/>
          <w:color w:val="000000"/>
          <w:sz w:val="28"/>
          <w:szCs w:val="28"/>
        </w:rPr>
      </w:pPr>
    </w:p>
    <w:p w:rsidR="001B445D" w:rsidRDefault="001B445D">
      <w:pPr>
        <w:spacing w:line="360" w:lineRule="auto"/>
        <w:rPr>
          <w:rFonts w:ascii="Arial" w:hAnsi="Arial" w:cs="Arial"/>
          <w:color w:val="000000"/>
        </w:rPr>
      </w:pPr>
    </w:p>
    <w:p w:rsidR="001B445D" w:rsidRDefault="001B445D">
      <w:pPr>
        <w:spacing w:line="360" w:lineRule="auto"/>
        <w:rPr>
          <w:rFonts w:ascii="Arial" w:hAnsi="Arial" w:cs="Arial"/>
          <w:color w:val="000000"/>
        </w:rPr>
      </w:pPr>
    </w:p>
    <w:p w:rsidR="001B445D" w:rsidRDefault="001B445D">
      <w:pPr>
        <w:spacing w:line="360" w:lineRule="auto"/>
        <w:rPr>
          <w:rFonts w:ascii="Arial" w:hAnsi="Arial" w:cs="Arial"/>
          <w:color w:val="000000"/>
        </w:rPr>
      </w:pPr>
    </w:p>
    <w:p w:rsidR="001B445D" w:rsidRDefault="001B445D"/>
    <w:sectPr w:rsidR="001B445D" w:rsidSect="00467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9E3"/>
    <w:rsid w:val="001B445D"/>
    <w:rsid w:val="002A7CD0"/>
    <w:rsid w:val="003B48B4"/>
    <w:rsid w:val="0046750C"/>
    <w:rsid w:val="005F3DC5"/>
    <w:rsid w:val="00614F40"/>
    <w:rsid w:val="006435CF"/>
    <w:rsid w:val="006E76BE"/>
    <w:rsid w:val="0074427F"/>
    <w:rsid w:val="009179E3"/>
    <w:rsid w:val="00D0555C"/>
    <w:rsid w:val="00D61962"/>
    <w:rsid w:val="00E752A3"/>
    <w:rsid w:val="00FA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Heading"/>
    <w:next w:val="BodyText"/>
    <w:qFormat/>
    <w:rsid w:val="0046750C"/>
    <w:pPr>
      <w:tabs>
        <w:tab w:val="num" w:pos="0"/>
      </w:tabs>
      <w:ind w:left="936" w:hanging="576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rsid w:val="0046750C"/>
    <w:pPr>
      <w:tabs>
        <w:tab w:val="num" w:pos="0"/>
      </w:tabs>
      <w:ind w:left="1080" w:hanging="720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750C"/>
    <w:rPr>
      <w:rFonts w:ascii="Symbol" w:hAnsi="Symbol" w:cs="OpenSymbol"/>
    </w:rPr>
  </w:style>
  <w:style w:type="character" w:customStyle="1" w:styleId="WW8Num2z1">
    <w:name w:val="WW8Num2z1"/>
    <w:rsid w:val="0046750C"/>
    <w:rPr>
      <w:rFonts w:ascii="OpenSymbol" w:hAnsi="OpenSymbol" w:cs="OpenSymbol"/>
    </w:rPr>
  </w:style>
  <w:style w:type="character" w:customStyle="1" w:styleId="WW8Num3z0">
    <w:name w:val="WW8Num3z0"/>
    <w:rsid w:val="0046750C"/>
    <w:rPr>
      <w:rFonts w:ascii="Symbol" w:hAnsi="Symbol" w:cs="OpenSymbol"/>
    </w:rPr>
  </w:style>
  <w:style w:type="character" w:customStyle="1" w:styleId="WW8Num3z1">
    <w:name w:val="WW8Num3z1"/>
    <w:rsid w:val="0046750C"/>
    <w:rPr>
      <w:rFonts w:ascii="OpenSymbol" w:hAnsi="OpenSymbol" w:cs="OpenSymbol"/>
    </w:rPr>
  </w:style>
  <w:style w:type="character" w:customStyle="1" w:styleId="WW8Num4z0">
    <w:name w:val="WW8Num4z0"/>
    <w:rsid w:val="0046750C"/>
    <w:rPr>
      <w:rFonts w:ascii="Wingdings 2" w:hAnsi="Wingdings 2" w:cs="Symbol"/>
    </w:rPr>
  </w:style>
  <w:style w:type="character" w:customStyle="1" w:styleId="WW8Num4z1">
    <w:name w:val="WW8Num4z1"/>
    <w:rsid w:val="0046750C"/>
    <w:rPr>
      <w:rFonts w:ascii="OpenSymbol" w:hAnsi="OpenSymbol" w:cs="OpenSymbol"/>
    </w:rPr>
  </w:style>
  <w:style w:type="character" w:customStyle="1" w:styleId="WW8Num5z0">
    <w:name w:val="WW8Num5z0"/>
    <w:rsid w:val="0046750C"/>
    <w:rPr>
      <w:rFonts w:ascii="Wingdings 2" w:hAnsi="Wingdings 2" w:cs="Symbol"/>
    </w:rPr>
  </w:style>
  <w:style w:type="character" w:customStyle="1" w:styleId="WW8Num5z1">
    <w:name w:val="WW8Num5z1"/>
    <w:rsid w:val="0046750C"/>
    <w:rPr>
      <w:rFonts w:ascii="OpenSymbol" w:hAnsi="OpenSymbol" w:cs="OpenSymbol"/>
    </w:rPr>
  </w:style>
  <w:style w:type="character" w:customStyle="1" w:styleId="WW8Num6z0">
    <w:name w:val="WW8Num6z0"/>
    <w:rsid w:val="0046750C"/>
    <w:rPr>
      <w:rFonts w:ascii="Wingdings 2" w:hAnsi="Wingdings 2" w:cs="Symbol"/>
    </w:rPr>
  </w:style>
  <w:style w:type="character" w:customStyle="1" w:styleId="WW8Num6z1">
    <w:name w:val="WW8Num6z1"/>
    <w:rsid w:val="0046750C"/>
    <w:rPr>
      <w:rFonts w:ascii="OpenSymbol" w:hAnsi="OpenSymbol" w:cs="OpenSymbol"/>
    </w:rPr>
  </w:style>
  <w:style w:type="character" w:customStyle="1" w:styleId="WW8Num7z0">
    <w:name w:val="WW8Num7z0"/>
    <w:rsid w:val="0046750C"/>
    <w:rPr>
      <w:rFonts w:ascii="Wingdings 2" w:hAnsi="Wingdings 2" w:cs="Symbol"/>
    </w:rPr>
  </w:style>
  <w:style w:type="character" w:customStyle="1" w:styleId="WW8Num7z1">
    <w:name w:val="WW8Num7z1"/>
    <w:rsid w:val="0046750C"/>
    <w:rPr>
      <w:rFonts w:ascii="OpenSymbol" w:hAnsi="OpenSymbol" w:cs="OpenSymbol"/>
    </w:rPr>
  </w:style>
  <w:style w:type="character" w:customStyle="1" w:styleId="WW8Num8z0">
    <w:name w:val="WW8Num8z0"/>
    <w:rsid w:val="0046750C"/>
    <w:rPr>
      <w:rFonts w:ascii="Symbol" w:hAnsi="Symbol" w:cs="Symbol"/>
    </w:rPr>
  </w:style>
  <w:style w:type="character" w:customStyle="1" w:styleId="WW8Num8z1">
    <w:name w:val="WW8Num8z1"/>
    <w:rsid w:val="0046750C"/>
    <w:rPr>
      <w:rFonts w:ascii="Courier New" w:hAnsi="Courier New" w:cs="Courier New"/>
    </w:rPr>
  </w:style>
  <w:style w:type="character" w:customStyle="1" w:styleId="WW8Num8z2">
    <w:name w:val="WW8Num8z2"/>
    <w:rsid w:val="0046750C"/>
    <w:rPr>
      <w:rFonts w:ascii="Wingdings" w:hAnsi="Wingdings" w:cs="Wingdings"/>
    </w:rPr>
  </w:style>
  <w:style w:type="character" w:customStyle="1" w:styleId="WW-DefaultParagraphFont">
    <w:name w:val="WW-Default Paragraph Font"/>
    <w:rsid w:val="0046750C"/>
  </w:style>
  <w:style w:type="character" w:customStyle="1" w:styleId="WW-DefaultParagraphFont1">
    <w:name w:val="WW-Default Paragraph Font1"/>
    <w:rsid w:val="0046750C"/>
  </w:style>
  <w:style w:type="character" w:customStyle="1" w:styleId="Absatz-Standardschriftart">
    <w:name w:val="Absatz-Standardschriftart"/>
    <w:rsid w:val="0046750C"/>
  </w:style>
  <w:style w:type="character" w:customStyle="1" w:styleId="WW-Absatz-Standardschriftart">
    <w:name w:val="WW-Absatz-Standardschriftart"/>
    <w:rsid w:val="0046750C"/>
  </w:style>
  <w:style w:type="character" w:customStyle="1" w:styleId="WW-Absatz-Standardschriftart1">
    <w:name w:val="WW-Absatz-Standardschriftart1"/>
    <w:rsid w:val="0046750C"/>
  </w:style>
  <w:style w:type="character" w:customStyle="1" w:styleId="WW-Absatz-Standardschriftart11">
    <w:name w:val="WW-Absatz-Standardschriftart11"/>
    <w:rsid w:val="0046750C"/>
  </w:style>
  <w:style w:type="character" w:customStyle="1" w:styleId="WW-Absatz-Standardschriftart111">
    <w:name w:val="WW-Absatz-Standardschriftart111"/>
    <w:rsid w:val="0046750C"/>
  </w:style>
  <w:style w:type="character" w:customStyle="1" w:styleId="WW-Absatz-Standardschriftart1111">
    <w:name w:val="WW-Absatz-Standardschriftart1111"/>
    <w:rsid w:val="0046750C"/>
  </w:style>
  <w:style w:type="character" w:customStyle="1" w:styleId="WW-Absatz-Standardschriftart11111">
    <w:name w:val="WW-Absatz-Standardschriftart11111"/>
    <w:rsid w:val="0046750C"/>
  </w:style>
  <w:style w:type="character" w:customStyle="1" w:styleId="WW8Num1z0">
    <w:name w:val="WW8Num1z0"/>
    <w:rsid w:val="0046750C"/>
    <w:rPr>
      <w:rFonts w:ascii="Symbol" w:hAnsi="Symbol" w:cs="Symbol"/>
    </w:rPr>
  </w:style>
  <w:style w:type="character" w:customStyle="1" w:styleId="WW8Num1z1">
    <w:name w:val="WW8Num1z1"/>
    <w:rsid w:val="0046750C"/>
    <w:rPr>
      <w:rFonts w:ascii="Courier New" w:hAnsi="Courier New" w:cs="Courier New"/>
    </w:rPr>
  </w:style>
  <w:style w:type="character" w:customStyle="1" w:styleId="WW-DefaultParagraphFont11">
    <w:name w:val="WW-Default Paragraph Font11"/>
    <w:rsid w:val="0046750C"/>
  </w:style>
  <w:style w:type="character" w:customStyle="1" w:styleId="WW-DefaultParagraphFont111">
    <w:name w:val="WW-Default Paragraph Font111"/>
    <w:rsid w:val="0046750C"/>
  </w:style>
  <w:style w:type="character" w:customStyle="1" w:styleId="WW-Absatz-Standardschriftart111111">
    <w:name w:val="WW-Absatz-Standardschriftart111111"/>
    <w:rsid w:val="0046750C"/>
  </w:style>
  <w:style w:type="character" w:customStyle="1" w:styleId="WW-Absatz-Standardschriftart1111111">
    <w:name w:val="WW-Absatz-Standardschriftart1111111"/>
    <w:rsid w:val="0046750C"/>
  </w:style>
  <w:style w:type="character" w:customStyle="1" w:styleId="WW8Num1z2">
    <w:name w:val="WW8Num1z2"/>
    <w:rsid w:val="0046750C"/>
    <w:rPr>
      <w:rFonts w:ascii="Wingdings" w:hAnsi="Wingdings" w:cs="Wingdings"/>
    </w:rPr>
  </w:style>
  <w:style w:type="character" w:customStyle="1" w:styleId="WW-DefaultParagraphFont1111">
    <w:name w:val="WW-Default Paragraph Font1111"/>
    <w:rsid w:val="0046750C"/>
  </w:style>
  <w:style w:type="character" w:customStyle="1" w:styleId="WW-Absatz-Standardschriftart11111111">
    <w:name w:val="WW-Absatz-Standardschriftart11111111"/>
    <w:rsid w:val="0046750C"/>
  </w:style>
  <w:style w:type="character" w:customStyle="1" w:styleId="WW-DefaultParagraphFont11111">
    <w:name w:val="WW-Default Paragraph Font11111"/>
    <w:rsid w:val="0046750C"/>
  </w:style>
  <w:style w:type="character" w:customStyle="1" w:styleId="WW-DefaultParagraphFont111111">
    <w:name w:val="WW-Default Paragraph Font111111"/>
    <w:rsid w:val="0046750C"/>
  </w:style>
  <w:style w:type="character" w:styleId="Hyperlink">
    <w:name w:val="Hyperlink"/>
    <w:rsid w:val="0046750C"/>
    <w:rPr>
      <w:color w:val="0000FF"/>
      <w:u w:val="single"/>
    </w:rPr>
  </w:style>
  <w:style w:type="character" w:customStyle="1" w:styleId="Bullets">
    <w:name w:val="Bullets"/>
    <w:rsid w:val="0046750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6750C"/>
  </w:style>
  <w:style w:type="character" w:customStyle="1" w:styleId="Heading2Char">
    <w:name w:val="Heading 2 Char"/>
    <w:rsid w:val="0046750C"/>
    <w:rPr>
      <w:rFonts w:eastAsia="SimSun" w:cs="Mangal"/>
      <w:b/>
      <w:bCs/>
      <w:sz w:val="36"/>
      <w:szCs w:val="36"/>
    </w:rPr>
  </w:style>
  <w:style w:type="character" w:customStyle="1" w:styleId="Heading3Char">
    <w:name w:val="Heading 3 Char"/>
    <w:rsid w:val="0046750C"/>
    <w:rPr>
      <w:rFonts w:eastAsia="SimSun" w:cs="Mangal"/>
      <w:b/>
      <w:bCs/>
      <w:sz w:val="28"/>
      <w:szCs w:val="28"/>
    </w:rPr>
  </w:style>
  <w:style w:type="character" w:styleId="Strong">
    <w:name w:val="Strong"/>
    <w:qFormat/>
    <w:rsid w:val="0046750C"/>
    <w:rPr>
      <w:b/>
      <w:bCs/>
    </w:rPr>
  </w:style>
  <w:style w:type="character" w:styleId="Emphasis">
    <w:name w:val="Emphasis"/>
    <w:qFormat/>
    <w:rsid w:val="0046750C"/>
    <w:rPr>
      <w:i/>
      <w:iCs/>
    </w:rPr>
  </w:style>
  <w:style w:type="paragraph" w:customStyle="1" w:styleId="Heading">
    <w:name w:val="Heading"/>
    <w:basedOn w:val="Normal"/>
    <w:next w:val="BodyText"/>
    <w:rsid w:val="0046750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46750C"/>
    <w:pPr>
      <w:spacing w:after="120"/>
    </w:pPr>
  </w:style>
  <w:style w:type="paragraph" w:styleId="List">
    <w:name w:val="List"/>
    <w:basedOn w:val="BodyText"/>
    <w:rsid w:val="0046750C"/>
    <w:rPr>
      <w:rFonts w:cs="Mangal"/>
    </w:rPr>
  </w:style>
  <w:style w:type="paragraph" w:styleId="Caption">
    <w:name w:val="caption"/>
    <w:basedOn w:val="Normal"/>
    <w:qFormat/>
    <w:rsid w:val="004675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6750C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46750C"/>
  </w:style>
  <w:style w:type="paragraph" w:customStyle="1" w:styleId="TableContents">
    <w:name w:val="Table Contents"/>
    <w:basedOn w:val="Normal"/>
    <w:rsid w:val="0046750C"/>
    <w:pPr>
      <w:suppressLineNumbers/>
    </w:pPr>
  </w:style>
  <w:style w:type="paragraph" w:customStyle="1" w:styleId="TableHeading">
    <w:name w:val="Table Heading"/>
    <w:basedOn w:val="TableContents"/>
    <w:rsid w:val="0046750C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rsid w:val="0046750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Literature/Composition</vt:lpstr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Literature/Composition</dc:title>
  <dc:creator>Coy</dc:creator>
  <cp:lastModifiedBy>Jay Coy</cp:lastModifiedBy>
  <cp:revision>2</cp:revision>
  <cp:lastPrinted>2013-09-09T15:26:00Z</cp:lastPrinted>
  <dcterms:created xsi:type="dcterms:W3CDTF">2014-10-24T03:09:00Z</dcterms:created>
  <dcterms:modified xsi:type="dcterms:W3CDTF">2014-10-24T03:09:00Z</dcterms:modified>
</cp:coreProperties>
</file>